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8D" w:rsidRPr="00046BC0" w:rsidRDefault="00DB7846">
      <w:pPr>
        <w:rPr>
          <w:b/>
          <w:sz w:val="24"/>
        </w:rPr>
      </w:pPr>
      <w:r w:rsidRPr="00046BC0">
        <w:rPr>
          <w:b/>
          <w:sz w:val="24"/>
        </w:rPr>
        <w:t>MČR ve slalomech v MPG 2023 – Pálava</w:t>
      </w:r>
    </w:p>
    <w:p w:rsidR="00DB7846" w:rsidRDefault="00DB7846">
      <w:r>
        <w:t>Termín:</w:t>
      </w:r>
      <w:r>
        <w:tab/>
      </w:r>
      <w:r>
        <w:tab/>
        <w:t>13.-</w:t>
      </w:r>
      <w:proofErr w:type="gramStart"/>
      <w:r>
        <w:t>16.9.2023</w:t>
      </w:r>
      <w:proofErr w:type="gramEnd"/>
      <w:r>
        <w:br/>
        <w:t>Místo konání:</w:t>
      </w:r>
      <w:r>
        <w:tab/>
        <w:t>Strachotín</w:t>
      </w:r>
    </w:p>
    <w:p w:rsidR="00DB7846" w:rsidRDefault="00DB7846" w:rsidP="00DB7846">
      <w:pPr>
        <w:ind w:left="1410" w:hanging="1410"/>
      </w:pPr>
      <w:r>
        <w:t>Program:</w:t>
      </w:r>
      <w:r>
        <w:tab/>
        <w:t>12.9.2023 15:00-20:00</w:t>
      </w:r>
      <w:r>
        <w:tab/>
        <w:t>registrace</w:t>
      </w:r>
      <w:r w:rsidR="009052C3">
        <w:br/>
        <w:t>12.9.2023 20:30</w:t>
      </w:r>
      <w:r w:rsidR="009052C3">
        <w:tab/>
        <w:t>briefing</w:t>
      </w:r>
      <w:r>
        <w:br/>
        <w:t>13.9.2023 7:00</w:t>
      </w:r>
      <w:r>
        <w:tab/>
      </w:r>
      <w:r>
        <w:tab/>
        <w:t>tréninkové kolo</w:t>
      </w:r>
      <w:r>
        <w:br/>
      </w:r>
      <w:r>
        <w:tab/>
      </w:r>
      <w:proofErr w:type="gramStart"/>
      <w:r>
        <w:t>13.9.2023</w:t>
      </w:r>
      <w:proofErr w:type="gramEnd"/>
      <w:r>
        <w:t xml:space="preserve"> od 8:00</w:t>
      </w:r>
      <w:r>
        <w:br/>
        <w:t>16.9.2023 do 9:00</w:t>
      </w:r>
      <w:r>
        <w:tab/>
        <w:t>soutěžní dny vždy cca ráno 7:00/10:00, večer 15:30/do setmění</w:t>
      </w:r>
      <w:r>
        <w:br/>
        <w:t>16:9:2023 cca 14:00</w:t>
      </w:r>
      <w:r>
        <w:tab/>
        <w:t>vyhlášení</w:t>
      </w:r>
      <w:r>
        <w:br/>
        <w:t>16.9.2023 večerní program</w:t>
      </w:r>
    </w:p>
    <w:p w:rsidR="00DB7846" w:rsidRDefault="00DB7846" w:rsidP="009052C3">
      <w:pPr>
        <w:ind w:left="1410" w:hanging="1410"/>
      </w:pPr>
      <w:r>
        <w:t>Startovné:</w:t>
      </w:r>
      <w:r>
        <w:tab/>
      </w:r>
      <w:r w:rsidR="00046BC0">
        <w:t>7.200,-Kč(</w:t>
      </w:r>
      <w:r>
        <w:t>300,-EUR</w:t>
      </w:r>
      <w:r w:rsidR="00046BC0">
        <w:t>)</w:t>
      </w:r>
      <w:r>
        <w:t xml:space="preserve"> při platbě do 31.8.2023(</w:t>
      </w:r>
      <w:proofErr w:type="gramStart"/>
      <w:r>
        <w:t>č.ú.</w:t>
      </w:r>
      <w:r w:rsidR="009052C3">
        <w:t>285321309/0800</w:t>
      </w:r>
      <w:proofErr w:type="gramEnd"/>
      <w:r w:rsidR="009052C3">
        <w:t xml:space="preserve">, </w:t>
      </w:r>
      <w:proofErr w:type="spellStart"/>
      <w:r w:rsidR="009052C3">
        <w:t>VS:rodné</w:t>
      </w:r>
      <w:proofErr w:type="spellEnd"/>
      <w:r w:rsidR="009052C3">
        <w:t xml:space="preserve"> číslo, do </w:t>
      </w:r>
      <w:proofErr w:type="spellStart"/>
      <w:r w:rsidR="009052C3">
        <w:t>zprávy:MCR</w:t>
      </w:r>
      <w:proofErr w:type="spellEnd"/>
      <w:r w:rsidR="009052C3">
        <w:t xml:space="preserve"> PALAVA)</w:t>
      </w:r>
      <w:r>
        <w:br/>
      </w:r>
      <w:r w:rsidR="00046BC0">
        <w:t>8.400(</w:t>
      </w:r>
      <w:r>
        <w:t>350,-EUR</w:t>
      </w:r>
      <w:r w:rsidR="00046BC0">
        <w:t>) při platbě</w:t>
      </w:r>
      <w:r>
        <w:t xml:space="preserve"> na místě</w:t>
      </w:r>
    </w:p>
    <w:p w:rsidR="00046BC0" w:rsidRDefault="009052C3" w:rsidP="009052C3">
      <w:pPr>
        <w:ind w:left="1410"/>
      </w:pPr>
      <w:r>
        <w:t>Kempování možné v</w:t>
      </w:r>
      <w:r w:rsidR="00046BC0">
        <w:t>e vlastních</w:t>
      </w:r>
      <w:r>
        <w:t xml:space="preserve"> karavanech a stanech na letištní ploše </w:t>
      </w:r>
      <w:proofErr w:type="gramStart"/>
      <w:r>
        <w:t>Popice(ULSTCH</w:t>
      </w:r>
      <w:proofErr w:type="gramEnd"/>
      <w:r>
        <w:t>), kde bude zajištěno mobilní WC a užitková voda.</w:t>
      </w:r>
      <w:r>
        <w:br/>
      </w:r>
      <w:proofErr w:type="spellStart"/>
      <w:r>
        <w:t>Task</w:t>
      </w:r>
      <w:proofErr w:type="spellEnd"/>
      <w:r>
        <w:t xml:space="preserve"> katalog</w:t>
      </w:r>
      <w:r w:rsidR="00046BC0">
        <w:t xml:space="preserve"> je</w:t>
      </w:r>
      <w:r>
        <w:t xml:space="preserve"> stejný jako při WPSC 2022.</w:t>
      </w:r>
      <w:r w:rsidR="00046BC0">
        <w:br/>
        <w:t>Je možné použít pouze vybavení předložené při registraci – 1x hlavní motor + PK, náhradní motor nebo PK v případě poškození hlavního je možné pouze po schválení ředitelem závodu.</w:t>
      </w:r>
      <w:r w:rsidR="00046BC0">
        <w:br/>
        <w:t>Stravování bude možné objednat s dovozem 1x denně na místě.</w:t>
      </w:r>
    </w:p>
    <w:p w:rsidR="009052C3" w:rsidRDefault="00046BC0" w:rsidP="00046BC0">
      <w:r>
        <w:t>Ředitel soutěže:</w:t>
      </w:r>
      <w:r>
        <w:tab/>
        <w:t xml:space="preserve">Jaroslav </w:t>
      </w:r>
      <w:proofErr w:type="spellStart"/>
      <w:r>
        <w:t>Sura</w:t>
      </w:r>
      <w:proofErr w:type="spellEnd"/>
      <w:r w:rsidR="00B30954">
        <w:br/>
        <w:t>Správa letištní plochy:</w:t>
      </w:r>
      <w:r w:rsidR="00B30954">
        <w:tab/>
        <w:t>Antonín Januška</w:t>
      </w:r>
      <w:r w:rsidR="00B30954">
        <w:br/>
        <w:t>Hlavní rozhodčí:</w:t>
      </w:r>
      <w:r w:rsidR="00B30954">
        <w:tab/>
        <w:t xml:space="preserve">Ondřej </w:t>
      </w:r>
      <w:proofErr w:type="spellStart"/>
      <w:r w:rsidR="00B30954">
        <w:t>Kukol</w:t>
      </w:r>
      <w:bookmarkStart w:id="0" w:name="_GoBack"/>
      <w:bookmarkEnd w:id="0"/>
      <w:proofErr w:type="spellEnd"/>
    </w:p>
    <w:sectPr w:rsidR="009052C3" w:rsidSect="00A17079">
      <w:pgSz w:w="11906" w:h="16838"/>
      <w:pgMar w:top="1078" w:right="680" w:bottom="851" w:left="680" w:header="709" w:footer="66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79F"/>
    <w:rsid w:val="00046BC0"/>
    <w:rsid w:val="004365F4"/>
    <w:rsid w:val="0050688D"/>
    <w:rsid w:val="009052C3"/>
    <w:rsid w:val="00A1679F"/>
    <w:rsid w:val="00A17079"/>
    <w:rsid w:val="00B30954"/>
    <w:rsid w:val="00DB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E1AD8A8A788D45B081C559EFBC8E24" ma:contentTypeVersion="1" ma:contentTypeDescription="Vytvoří nový dokument" ma:contentTypeScope="" ma:versionID="c265c497af427e84b217d35caef413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B74E0A-4735-4B4E-BA6C-F2613A3FF559}"/>
</file>

<file path=customXml/itemProps2.xml><?xml version="1.0" encoding="utf-8"?>
<ds:datastoreItem xmlns:ds="http://schemas.openxmlformats.org/officeDocument/2006/customXml" ds:itemID="{92093BAF-9977-40CA-96C4-A836DA77A307}"/>
</file>

<file path=customXml/itemProps3.xml><?xml version="1.0" encoding="utf-8"?>
<ds:datastoreItem xmlns:ds="http://schemas.openxmlformats.org/officeDocument/2006/customXml" ds:itemID="{3A4DD240-3517-4013-B56E-4DE3820DAA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Jarek</cp:lastModifiedBy>
  <cp:revision>2</cp:revision>
  <dcterms:created xsi:type="dcterms:W3CDTF">2023-07-26T18:15:00Z</dcterms:created>
  <dcterms:modified xsi:type="dcterms:W3CDTF">2023-07-26T18:52:00Z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0x01010057E1AD8A8A788D45B081C559EFBC8E24</vt:lpwstr>
  </property>
</Properties>
</file>